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04" w:rsidRPr="00CA45A4" w:rsidRDefault="009B5630" w:rsidP="005B14D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45A4">
        <w:rPr>
          <w:rFonts w:ascii="Times New Roman" w:hAnsi="Times New Roman" w:cs="Times New Roman"/>
          <w:b/>
          <w:i/>
          <w:iCs/>
          <w:color w:val="232323"/>
          <w:spacing w:val="-1"/>
          <w:sz w:val="24"/>
          <w:szCs w:val="24"/>
        </w:rPr>
        <w:t>Информация о результатах проверки</w:t>
      </w:r>
      <w:r w:rsidRPr="00CA45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1AEC" w:rsidRPr="003563EF" w:rsidRDefault="003563EF" w:rsidP="005B14DF">
      <w:pPr>
        <w:spacing w:after="0"/>
        <w:ind w:left="-284" w:right="-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14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5B14DF" w:rsidRPr="005B14D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Муниципальном бюджетном общеобразовательном учреждении </w:t>
      </w:r>
      <w:proofErr w:type="spellStart"/>
      <w:r w:rsidR="005B14DF" w:rsidRPr="005B14DF">
        <w:rPr>
          <w:rFonts w:ascii="Times New Roman" w:hAnsi="Times New Roman" w:cs="Times New Roman"/>
          <w:b/>
          <w:i/>
          <w:sz w:val="24"/>
          <w:szCs w:val="24"/>
        </w:rPr>
        <w:t>Разинская</w:t>
      </w:r>
      <w:proofErr w:type="spellEnd"/>
      <w:r w:rsidR="005B14DF" w:rsidRPr="005B14DF">
        <w:rPr>
          <w:rFonts w:ascii="Times New Roman" w:hAnsi="Times New Roman" w:cs="Times New Roman"/>
          <w:b/>
          <w:i/>
          <w:sz w:val="24"/>
          <w:szCs w:val="24"/>
        </w:rPr>
        <w:t xml:space="preserve"> средняя школа</w:t>
      </w:r>
      <w:r w:rsidR="005B14DF"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63EF">
        <w:rPr>
          <w:rFonts w:ascii="Times New Roman" w:hAnsi="Times New Roman" w:cs="Times New Roman"/>
          <w:b/>
          <w:i/>
          <w:sz w:val="24"/>
          <w:szCs w:val="24"/>
        </w:rPr>
        <w:t>Лукояновского</w:t>
      </w:r>
      <w:proofErr w:type="spellEnd"/>
      <w:r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округа Нижегородской области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6608"/>
      </w:tblGrid>
      <w:tr w:rsidR="009B5630" w:rsidRPr="001A00EE" w:rsidTr="00080610">
        <w:trPr>
          <w:trHeight w:val="350"/>
        </w:trPr>
        <w:tc>
          <w:tcPr>
            <w:tcW w:w="10028" w:type="dxa"/>
            <w:gridSpan w:val="2"/>
          </w:tcPr>
          <w:p w:rsidR="009B5630" w:rsidRDefault="009B563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61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 о проведенном контрольном мероприятии, выявленных нарушениях, вынесенном предписании, принятых по нему мерах</w:t>
            </w:r>
          </w:p>
          <w:p w:rsidR="00080610" w:rsidRPr="001A00EE" w:rsidRDefault="0008061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080610" w:rsidRPr="005B14DF" w:rsidRDefault="005B14DF" w:rsidP="0026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4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5B14DF">
              <w:rPr>
                <w:rFonts w:ascii="Times New Roman" w:hAnsi="Times New Roman" w:cs="Times New Roman"/>
                <w:sz w:val="24"/>
                <w:szCs w:val="24"/>
              </w:rPr>
              <w:t>Разинская</w:t>
            </w:r>
            <w:proofErr w:type="spellEnd"/>
            <w:r w:rsidRPr="005B14D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08" w:type="dxa"/>
          </w:tcPr>
          <w:p w:rsidR="009B5630" w:rsidRPr="005B14DF" w:rsidRDefault="005B14DF" w:rsidP="00266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D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08" w:type="dxa"/>
          </w:tcPr>
          <w:p w:rsidR="00F2550A" w:rsidRDefault="00F2550A" w:rsidP="00F2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 w:rsidR="005B14DF" w:rsidRPr="005B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контрольных мероприятий финансового управления </w:t>
            </w:r>
            <w:r w:rsidR="005B14DF" w:rsidRPr="005B14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5B14DF" w:rsidRPr="005B14DF"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 w:rsidR="005B14DF" w:rsidRPr="005B14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2025 год,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B14DF" w:rsidRPr="005B14D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26.12.2024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B5630" w:rsidRPr="005B14DF" w:rsidRDefault="00F2550A" w:rsidP="00F2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14DF" w:rsidRPr="005B14DF">
              <w:rPr>
                <w:rFonts w:ascii="Times New Roman" w:hAnsi="Times New Roman" w:cs="Times New Roman"/>
                <w:sz w:val="24"/>
                <w:szCs w:val="24"/>
              </w:rPr>
              <w:t>в редакции от 22.08.2025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1A00EE" w:rsidRDefault="00E22B1A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08" w:type="dxa"/>
          </w:tcPr>
          <w:p w:rsidR="00E22B1A" w:rsidRPr="005B14DF" w:rsidRDefault="005B14DF" w:rsidP="0035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4DF">
              <w:rPr>
                <w:rFonts w:ascii="Times New Roman" w:hAnsi="Times New Roman" w:cs="Times New Roman"/>
                <w:sz w:val="24"/>
                <w:szCs w:val="24"/>
              </w:rPr>
              <w:t>01.09.2025 - 30.09.2025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Проверенный период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8168B0" w:rsidRPr="005B14DF" w:rsidRDefault="005B14DF" w:rsidP="007A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14DF">
              <w:rPr>
                <w:rFonts w:ascii="Times New Roman" w:hAnsi="Times New Roman" w:cs="Times New Roman"/>
                <w:sz w:val="24"/>
                <w:szCs w:val="24"/>
              </w:rPr>
              <w:t>01.01.2024 - 31.07.2025</w:t>
            </w:r>
          </w:p>
        </w:tc>
      </w:tr>
      <w:tr w:rsidR="008168B0" w:rsidRPr="00490B04" w:rsidTr="00080610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Выявленные нарушения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5B14DF" w:rsidRPr="009D7321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321">
              <w:rPr>
                <w:rFonts w:ascii="Times New Roman" w:hAnsi="Times New Roman"/>
                <w:sz w:val="24"/>
                <w:szCs w:val="24"/>
              </w:rPr>
              <w:t xml:space="preserve">Положение о контрактном управляющем МБОУ </w:t>
            </w:r>
            <w:proofErr w:type="spellStart"/>
            <w:r w:rsidRPr="009D7321">
              <w:rPr>
                <w:rFonts w:ascii="Times New Roman" w:hAnsi="Times New Roman"/>
                <w:sz w:val="24"/>
                <w:szCs w:val="24"/>
              </w:rPr>
              <w:t>Разинская</w:t>
            </w:r>
            <w:proofErr w:type="spellEnd"/>
            <w:r w:rsidRPr="009D7321">
              <w:rPr>
                <w:rFonts w:ascii="Times New Roman" w:hAnsi="Times New Roman"/>
                <w:sz w:val="24"/>
                <w:szCs w:val="24"/>
              </w:rPr>
              <w:t xml:space="preserve"> СШ, Должностная инструкция контрактного управляющего не соответствуют требованиям ч.4 ст.38 Федерального закона №44-ФЗ, где определен перечень функций и полномочий контрактного управляющего.</w:t>
            </w:r>
          </w:p>
          <w:p w:rsidR="005B14DF" w:rsidRPr="009D7321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321">
              <w:rPr>
                <w:rFonts w:ascii="Times New Roman" w:hAnsi="Times New Roman"/>
                <w:sz w:val="24"/>
                <w:szCs w:val="24"/>
              </w:rPr>
              <w:t xml:space="preserve">В нарушение п.2.1 Положения о закупках товаров, работ, услуг МБОУ </w:t>
            </w:r>
            <w:proofErr w:type="spellStart"/>
            <w:r w:rsidRPr="009D7321">
              <w:rPr>
                <w:rFonts w:ascii="Times New Roman" w:hAnsi="Times New Roman"/>
                <w:sz w:val="24"/>
                <w:szCs w:val="24"/>
              </w:rPr>
              <w:t>Разинская</w:t>
            </w:r>
            <w:proofErr w:type="spellEnd"/>
            <w:r w:rsidRPr="009D7321">
              <w:rPr>
                <w:rFonts w:ascii="Times New Roman" w:hAnsi="Times New Roman"/>
                <w:sz w:val="24"/>
                <w:szCs w:val="24"/>
              </w:rPr>
              <w:t xml:space="preserve"> СШ, утвержденного приказом от 30.04.2025 №79-1о/д в учреждении отсутствует единая комиссия, создаваемая целях осуществления закупки товаров, работ, услуг для нужд заказчика.</w:t>
            </w:r>
          </w:p>
          <w:p w:rsidR="005B14DF" w:rsidRPr="00465265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265">
              <w:rPr>
                <w:rFonts w:ascii="Times New Roman" w:hAnsi="Times New Roman"/>
                <w:sz w:val="24"/>
                <w:szCs w:val="24"/>
              </w:rPr>
              <w:t>Часть договоров заключена с нарушением требований пункта 3.7.1 Приказа Минэкономразвития РФ от 02.10.2013 года № 567, заказчиком не направлялись запросы поставщикам, или принимались неверно оформленные коммерческие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14DF" w:rsidRPr="0005677D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</w:t>
            </w:r>
            <w:r w:rsidRPr="00E11595">
              <w:rPr>
                <w:rFonts w:ascii="Times New Roman" w:hAnsi="Times New Roman"/>
                <w:sz w:val="24"/>
                <w:szCs w:val="24"/>
              </w:rPr>
              <w:t>арушение требований ч.4 ст. 34 Федерального закона №44-ФЗ, в договор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1595">
              <w:rPr>
                <w:rFonts w:ascii="Times New Roman" w:hAnsi="Times New Roman"/>
                <w:sz w:val="24"/>
                <w:szCs w:val="24"/>
              </w:rPr>
              <w:t xml:space="preserve"> не включено обязательное условие об ответственности заказчика и поставщика (подрядчика, исполнителя) за неисполнение или ненадлежащее исполнение </w:t>
            </w:r>
            <w:r w:rsidRPr="0005677D">
              <w:rPr>
                <w:rFonts w:ascii="Times New Roman" w:hAnsi="Times New Roman"/>
                <w:sz w:val="24"/>
                <w:szCs w:val="24"/>
              </w:rPr>
              <w:t>обязательств</w:t>
            </w:r>
            <w:r w:rsidR="006E31E8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B14DF" w:rsidRPr="00465265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Заказчиком неверно рассчитан СГОЗ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2024 год</w:t>
            </w:r>
            <w:r w:rsidRPr="00465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B14DF" w:rsidRPr="00465265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нарушение </w:t>
            </w:r>
            <w:r w:rsidRPr="00465265">
              <w:rPr>
                <w:rFonts w:ascii="Times New Roman" w:hAnsi="Times New Roman"/>
                <w:sz w:val="24"/>
                <w:szCs w:val="24"/>
              </w:rPr>
              <w:t>требований ст. 73 БК РФ</w:t>
            </w:r>
            <w:r w:rsidRPr="00465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ошибочно офо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рмлен реестр закупок за 2024 г</w:t>
            </w:r>
            <w:r w:rsidRPr="00465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E1C68" w:rsidRPr="005B14DF" w:rsidRDefault="005B14DF" w:rsidP="005B14DF">
            <w:pPr>
              <w:pStyle w:val="a5"/>
              <w:numPr>
                <w:ilvl w:val="0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1E3">
              <w:rPr>
                <w:rFonts w:ascii="Times New Roman" w:hAnsi="Times New Roman"/>
                <w:sz w:val="24"/>
                <w:szCs w:val="24"/>
              </w:rPr>
              <w:t>Нарушение существенных условий оформления договоров (ст. 432, ст. 434 ГК РФ)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732" w:rsidRPr="001A00EE" w:rsidTr="00080610">
        <w:trPr>
          <w:trHeight w:val="20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Вынесено предписание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/представление</w:t>
            </w: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608" w:type="dxa"/>
          </w:tcPr>
          <w:p w:rsidR="00D53732" w:rsidRPr="00132867" w:rsidRDefault="005B14DF" w:rsidP="00266D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53732" w:rsidRPr="009930DC" w:rsidTr="00080610">
        <w:trPr>
          <w:trHeight w:val="667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608" w:type="dxa"/>
          </w:tcPr>
          <w:p w:rsidR="00D53732" w:rsidRPr="003173C5" w:rsidRDefault="00D53732" w:rsidP="00D53732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3173C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устранены </w:t>
            </w:r>
          </w:p>
        </w:tc>
      </w:tr>
    </w:tbl>
    <w:p w:rsidR="009B5630" w:rsidRPr="009B2ADE" w:rsidRDefault="009B5630" w:rsidP="009B5630">
      <w:pPr>
        <w:rPr>
          <w:i/>
          <w:sz w:val="24"/>
          <w:szCs w:val="24"/>
        </w:rPr>
      </w:pPr>
    </w:p>
    <w:sectPr w:rsidR="009B5630" w:rsidRPr="009B2ADE" w:rsidSect="00ED52C2">
      <w:headerReference w:type="default" r:id="rId8"/>
      <w:pgSz w:w="11906" w:h="16838" w:code="9"/>
      <w:pgMar w:top="964" w:right="849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EF" w:rsidRDefault="003563EF" w:rsidP="008475DB">
      <w:pPr>
        <w:spacing w:after="0" w:line="240" w:lineRule="auto"/>
      </w:pPr>
      <w:r>
        <w:separator/>
      </w:r>
    </w:p>
  </w:endnote>
  <w:endnote w:type="continuationSeparator" w:id="0">
    <w:p w:rsidR="003563EF" w:rsidRDefault="003563EF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SegoeU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EF" w:rsidRDefault="003563EF" w:rsidP="008475DB">
      <w:pPr>
        <w:spacing w:after="0" w:line="240" w:lineRule="auto"/>
      </w:pPr>
      <w:r>
        <w:separator/>
      </w:r>
    </w:p>
  </w:footnote>
  <w:footnote w:type="continuationSeparator" w:id="0">
    <w:p w:rsidR="003563EF" w:rsidRDefault="003563EF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EF" w:rsidRDefault="003563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550A">
      <w:rPr>
        <w:noProof/>
      </w:rPr>
      <w:t>2</w:t>
    </w:r>
    <w:r>
      <w:fldChar w:fldCharType="end"/>
    </w:r>
  </w:p>
  <w:p w:rsidR="003563EF" w:rsidRDefault="003563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736"/>
    <w:multiLevelType w:val="hybridMultilevel"/>
    <w:tmpl w:val="967A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57BCF"/>
    <w:multiLevelType w:val="hybridMultilevel"/>
    <w:tmpl w:val="372AB440"/>
    <w:lvl w:ilvl="0" w:tplc="492C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633367"/>
    <w:multiLevelType w:val="hybridMultilevel"/>
    <w:tmpl w:val="69A0861C"/>
    <w:lvl w:ilvl="0" w:tplc="84F63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D5"/>
    <w:rsid w:val="00017536"/>
    <w:rsid w:val="00046126"/>
    <w:rsid w:val="00080610"/>
    <w:rsid w:val="00091851"/>
    <w:rsid w:val="000A464B"/>
    <w:rsid w:val="00132867"/>
    <w:rsid w:val="001376A7"/>
    <w:rsid w:val="00181AEC"/>
    <w:rsid w:val="00190082"/>
    <w:rsid w:val="001A00EE"/>
    <w:rsid w:val="0020116B"/>
    <w:rsid w:val="00210D0C"/>
    <w:rsid w:val="00244749"/>
    <w:rsid w:val="00250ED7"/>
    <w:rsid w:val="00266DB8"/>
    <w:rsid w:val="002D6487"/>
    <w:rsid w:val="003317D9"/>
    <w:rsid w:val="003563EF"/>
    <w:rsid w:val="003909ED"/>
    <w:rsid w:val="00391EC4"/>
    <w:rsid w:val="003D14E6"/>
    <w:rsid w:val="00456DC0"/>
    <w:rsid w:val="00490B04"/>
    <w:rsid w:val="00495E10"/>
    <w:rsid w:val="004C054A"/>
    <w:rsid w:val="004E1C68"/>
    <w:rsid w:val="0050597A"/>
    <w:rsid w:val="00515DD5"/>
    <w:rsid w:val="00571B82"/>
    <w:rsid w:val="00584B73"/>
    <w:rsid w:val="005B14DF"/>
    <w:rsid w:val="00683C1B"/>
    <w:rsid w:val="006E10FC"/>
    <w:rsid w:val="006E31E8"/>
    <w:rsid w:val="00797344"/>
    <w:rsid w:val="007A52C5"/>
    <w:rsid w:val="008168B0"/>
    <w:rsid w:val="008475DB"/>
    <w:rsid w:val="008524BA"/>
    <w:rsid w:val="009178A9"/>
    <w:rsid w:val="009B2ADE"/>
    <w:rsid w:val="009B5630"/>
    <w:rsid w:val="009C6D0F"/>
    <w:rsid w:val="00A439A4"/>
    <w:rsid w:val="00AB3BB4"/>
    <w:rsid w:val="00AE1E64"/>
    <w:rsid w:val="00B14A01"/>
    <w:rsid w:val="00B203C5"/>
    <w:rsid w:val="00BB5390"/>
    <w:rsid w:val="00BC16BB"/>
    <w:rsid w:val="00BE697C"/>
    <w:rsid w:val="00C44882"/>
    <w:rsid w:val="00C857AA"/>
    <w:rsid w:val="00C871A4"/>
    <w:rsid w:val="00CA45A4"/>
    <w:rsid w:val="00CF378A"/>
    <w:rsid w:val="00D53732"/>
    <w:rsid w:val="00D7125C"/>
    <w:rsid w:val="00DB1F06"/>
    <w:rsid w:val="00E22B1A"/>
    <w:rsid w:val="00E27067"/>
    <w:rsid w:val="00E46D3B"/>
    <w:rsid w:val="00E957ED"/>
    <w:rsid w:val="00EA4F00"/>
    <w:rsid w:val="00ED270D"/>
    <w:rsid w:val="00ED52C2"/>
    <w:rsid w:val="00EE609E"/>
    <w:rsid w:val="00F2550A"/>
    <w:rsid w:val="00F5539C"/>
    <w:rsid w:val="00F94CC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ChiginaLG</cp:lastModifiedBy>
  <cp:revision>12</cp:revision>
  <cp:lastPrinted>2021-01-18T10:36:00Z</cp:lastPrinted>
  <dcterms:created xsi:type="dcterms:W3CDTF">2022-12-26T13:56:00Z</dcterms:created>
  <dcterms:modified xsi:type="dcterms:W3CDTF">2026-03-25T06:39:00Z</dcterms:modified>
</cp:coreProperties>
</file>